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77" w:rsidRDefault="00881645">
      <w:r>
        <w:fldChar w:fldCharType="begin"/>
      </w:r>
      <w:r>
        <w:instrText xml:space="preserve"> HYPERLINK "http://www.faculdadealfredonasser.edu.br/Pesquisa.aspx?Page=103050&amp;Conteudo=100009" </w:instrText>
      </w:r>
      <w:r>
        <w:fldChar w:fldCharType="separate"/>
      </w:r>
      <w:r>
        <w:rPr>
          <w:rStyle w:val="Hyperlink"/>
          <w:b/>
          <w:bCs/>
          <w:sz w:val="27"/>
          <w:szCs w:val="27"/>
        </w:rPr>
        <w:t>IV PESQUISAR - Seminário Interdisciplinar de Produção Científica</w:t>
      </w:r>
      <w:r>
        <w:fldChar w:fldCharType="end"/>
      </w:r>
      <w:r>
        <w:br/>
        <w:t>Anais do IV PESQUISAR, Seminário Interdisciplinar de Produção Científica da Faculdade Alfredo Nasser, realizado em Aparecida de Goiânia  nos dias 21 a 23 de outubro de 2015.</w:t>
      </w:r>
      <w:r>
        <w:br/>
        <w:t>ISSN 2447-</w:t>
      </w:r>
      <w:proofErr w:type="gramStart"/>
      <w:r>
        <w:t>2239</w:t>
      </w:r>
      <w:proofErr w:type="gramEnd"/>
    </w:p>
    <w:p w:rsidR="00881645" w:rsidRDefault="00881645">
      <w:r>
        <w:t>ANAIS DO IV PESQUISAR - V.4, 2015 - ISSN 2447-2239</w:t>
      </w:r>
    </w:p>
    <w:sectPr w:rsidR="00881645" w:rsidSect="00A40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1645"/>
    <w:rsid w:val="00881645"/>
    <w:rsid w:val="00A4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81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</cp:revision>
  <dcterms:created xsi:type="dcterms:W3CDTF">2019-09-19T18:13:00Z</dcterms:created>
  <dcterms:modified xsi:type="dcterms:W3CDTF">2019-09-19T18:14:00Z</dcterms:modified>
</cp:coreProperties>
</file>