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45" w:rsidRPr="001251FA" w:rsidRDefault="00456A63" w:rsidP="003C1245">
      <w:pPr>
        <w:tabs>
          <w:tab w:val="right" w:pos="5054"/>
        </w:tabs>
      </w:pPr>
      <w:bookmarkStart w:id="0" w:name="_GoBack"/>
      <w:bookmarkEnd w:id="0"/>
      <w:r w:rsidRPr="003C1245">
        <w:rPr>
          <w:noProof/>
        </w:rPr>
        <w:drawing>
          <wp:anchor distT="0" distB="0" distL="114300" distR="114300" simplePos="0" relativeHeight="251659264" behindDoc="1" locked="0" layoutInCell="1" allowOverlap="1" wp14:anchorId="615BD221" wp14:editId="1A99397F">
            <wp:simplePos x="0" y="0"/>
            <wp:positionH relativeFrom="column">
              <wp:posOffset>3790950</wp:posOffset>
            </wp:positionH>
            <wp:positionV relativeFrom="paragraph">
              <wp:posOffset>-714375</wp:posOffset>
            </wp:positionV>
            <wp:extent cx="2069465" cy="902970"/>
            <wp:effectExtent l="0" t="0" r="0" b="0"/>
            <wp:wrapTight wrapText="bothSides">
              <wp:wrapPolygon edited="0">
                <wp:start x="3380" y="2278"/>
                <wp:lineTo x="2187" y="5013"/>
                <wp:lineTo x="1790" y="7291"/>
                <wp:lineTo x="1988" y="10481"/>
                <wp:lineTo x="795" y="16405"/>
                <wp:lineTo x="994" y="18684"/>
                <wp:lineTo x="1790" y="18684"/>
                <wp:lineTo x="13322" y="17772"/>
                <wp:lineTo x="20878" y="15038"/>
                <wp:lineTo x="21076" y="5468"/>
                <wp:lineTo x="19486" y="5013"/>
                <wp:lineTo x="5369" y="2278"/>
                <wp:lineTo x="3380" y="2278"/>
              </wp:wrapPolygon>
            </wp:wrapTight>
            <wp:docPr id="1" name="Imagem 1" descr="\\File\docusuarios$\135586\Documents\UNIFAN\CEP\logo-CEP-SEMFU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ocusuarios$\135586\Documents\UNIFAN\CEP\logo-CEP-SEMFUN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902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1245">
        <w:rPr>
          <w:noProof/>
        </w:rPr>
        <w:drawing>
          <wp:anchor distT="0" distB="0" distL="114300" distR="114300" simplePos="0" relativeHeight="251658240" behindDoc="1" locked="0" layoutInCell="1" allowOverlap="1" wp14:anchorId="0003E272" wp14:editId="3012EEB1">
            <wp:simplePos x="0" y="0"/>
            <wp:positionH relativeFrom="column">
              <wp:posOffset>114300</wp:posOffset>
            </wp:positionH>
            <wp:positionV relativeFrom="paragraph">
              <wp:posOffset>-594995</wp:posOffset>
            </wp:positionV>
            <wp:extent cx="1962150" cy="685800"/>
            <wp:effectExtent l="0" t="0" r="0" b="0"/>
            <wp:wrapTight wrapText="bothSides">
              <wp:wrapPolygon edited="0">
                <wp:start x="0" y="600"/>
                <wp:lineTo x="0" y="20400"/>
                <wp:lineTo x="21390" y="20400"/>
                <wp:lineTo x="21390" y="600"/>
                <wp:lineTo x="0" y="600"/>
              </wp:wrapPolygon>
            </wp:wrapTight>
            <wp:docPr id="2" name="Imagem 2" descr="http://www.unifan.edu.br/unifan/aparecida/wp-content/themes/unifan/img/logo_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fan.edu.br/unifan/aparecida/wp-content/themes/unifan/img/logo_principal.png"/>
                    <pic:cNvPicPr>
                      <a:picLocks noChangeAspect="1" noChangeArrowheads="1"/>
                    </pic:cNvPicPr>
                  </pic:nvPicPr>
                  <pic:blipFill>
                    <a:blip r:embed="rId9" r:link="rId10" cstate="print"/>
                    <a:srcRect/>
                    <a:stretch>
                      <a:fillRect/>
                    </a:stretch>
                  </pic:blipFill>
                  <pic:spPr bwMode="auto">
                    <a:xfrm>
                      <a:off x="0" y="0"/>
                      <a:ext cx="1962150" cy="685800"/>
                    </a:xfrm>
                    <a:prstGeom prst="rect">
                      <a:avLst/>
                    </a:prstGeom>
                    <a:noFill/>
                    <a:ln w="9525">
                      <a:noFill/>
                      <a:miter lim="800000"/>
                      <a:headEnd/>
                      <a:tailEnd/>
                    </a:ln>
                  </pic:spPr>
                </pic:pic>
              </a:graphicData>
            </a:graphic>
          </wp:anchor>
        </w:drawing>
      </w:r>
      <w:r w:rsidR="003C1245">
        <w:t xml:space="preserve">                                                     </w:t>
      </w:r>
    </w:p>
    <w:p w:rsidR="00100C53" w:rsidRPr="001251FA" w:rsidRDefault="00100C53" w:rsidP="00100C53">
      <w:pPr>
        <w:spacing w:after="0" w:line="240" w:lineRule="auto"/>
        <w:jc w:val="center"/>
        <w:rPr>
          <w:rFonts w:ascii="Times New Roman" w:hAnsi="Times New Roman" w:cs="Times New Roman"/>
          <w:b/>
          <w:sz w:val="24"/>
          <w:szCs w:val="24"/>
        </w:rPr>
      </w:pPr>
      <w:r w:rsidRPr="001251FA">
        <w:rPr>
          <w:rFonts w:ascii="Times New Roman" w:hAnsi="Times New Roman" w:cs="Times New Roman"/>
          <w:b/>
          <w:sz w:val="24"/>
          <w:szCs w:val="24"/>
        </w:rPr>
        <w:t>CARTA DE RESPOSTA A PENDÊNCIAS</w:t>
      </w:r>
    </w:p>
    <w:p w:rsidR="00100C53" w:rsidRPr="001251FA" w:rsidRDefault="00100C53" w:rsidP="00100C53">
      <w:pPr>
        <w:jc w:val="both"/>
        <w:rPr>
          <w:rFonts w:ascii="Times New Roman" w:hAnsi="Times New Roman" w:cs="Times New Roman"/>
          <w:b/>
          <w:sz w:val="24"/>
          <w:szCs w:val="24"/>
        </w:rPr>
      </w:pPr>
    </w:p>
    <w:p w:rsidR="00100C53" w:rsidRPr="001251FA" w:rsidRDefault="00100C53" w:rsidP="00E02749">
      <w:pPr>
        <w:spacing w:after="0" w:line="240" w:lineRule="auto"/>
        <w:jc w:val="both"/>
        <w:rPr>
          <w:rFonts w:ascii="Times New Roman" w:hAnsi="Times New Roman" w:cs="Times New Roman"/>
          <w:sz w:val="24"/>
          <w:szCs w:val="24"/>
        </w:rPr>
      </w:pPr>
      <w:r w:rsidRPr="001251FA">
        <w:rPr>
          <w:rFonts w:ascii="Times New Roman" w:hAnsi="Times New Roman" w:cs="Times New Roman"/>
          <w:b/>
          <w:sz w:val="24"/>
          <w:szCs w:val="24"/>
        </w:rPr>
        <w:t xml:space="preserve">Título do Projeto: </w:t>
      </w:r>
      <w:r w:rsidRPr="001251FA">
        <w:rPr>
          <w:rFonts w:ascii="Times New Roman" w:hAnsi="Times New Roman" w:cs="Times New Roman"/>
          <w:sz w:val="24"/>
          <w:szCs w:val="24"/>
        </w:rPr>
        <w:t>Transcreva o título</w:t>
      </w:r>
      <w:r w:rsidR="00006E1C">
        <w:rPr>
          <w:rFonts w:ascii="Times New Roman" w:hAnsi="Times New Roman" w:cs="Times New Roman"/>
          <w:sz w:val="24"/>
          <w:szCs w:val="24"/>
        </w:rPr>
        <w:t xml:space="preserve"> completo</w:t>
      </w:r>
      <w:r w:rsidRPr="001251FA">
        <w:rPr>
          <w:rFonts w:ascii="Times New Roman" w:hAnsi="Times New Roman" w:cs="Times New Roman"/>
          <w:sz w:val="24"/>
          <w:szCs w:val="24"/>
        </w:rPr>
        <w:t xml:space="preserve"> do Projeto</w:t>
      </w:r>
    </w:p>
    <w:p w:rsidR="001251FA" w:rsidRPr="001251FA" w:rsidRDefault="001251FA" w:rsidP="00E02749">
      <w:pPr>
        <w:pStyle w:val="Corpodetexto"/>
        <w:jc w:val="both"/>
      </w:pPr>
      <w:r w:rsidRPr="001251FA">
        <w:t>Pesquisador</w:t>
      </w:r>
      <w:r w:rsidRPr="001251FA">
        <w:rPr>
          <w:spacing w:val="-6"/>
        </w:rPr>
        <w:t xml:space="preserve"> </w:t>
      </w:r>
      <w:r w:rsidRPr="001251FA">
        <w:t>Responsável:</w:t>
      </w:r>
      <w:r w:rsidRPr="001251FA">
        <w:rPr>
          <w:spacing w:val="-6"/>
        </w:rPr>
        <w:t xml:space="preserve"> </w:t>
      </w:r>
      <w:r w:rsidR="00006E1C">
        <w:rPr>
          <w:spacing w:val="-6"/>
        </w:rPr>
        <w:t>nome completo</w:t>
      </w:r>
    </w:p>
    <w:p w:rsidR="001251FA" w:rsidRPr="001251FA" w:rsidRDefault="001251FA" w:rsidP="00E02749">
      <w:pPr>
        <w:pStyle w:val="Corpodetexto"/>
        <w:jc w:val="both"/>
      </w:pPr>
      <w:r w:rsidRPr="001251FA">
        <w:t>Equipe de Pesquisa:</w:t>
      </w:r>
      <w:r w:rsidR="00006E1C">
        <w:t xml:space="preserve"> </w:t>
      </w:r>
      <w:r w:rsidR="00006E1C">
        <w:rPr>
          <w:spacing w:val="-6"/>
        </w:rPr>
        <w:t>nome completo</w:t>
      </w:r>
    </w:p>
    <w:p w:rsidR="00006E1C" w:rsidRDefault="00006E1C" w:rsidP="00E02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Instituição proponente</w:t>
      </w:r>
      <w:r w:rsidR="001251FA" w:rsidRPr="001251FA">
        <w:rPr>
          <w:rFonts w:ascii="Times New Roman" w:hAnsi="Times New Roman" w:cs="Times New Roman"/>
          <w:sz w:val="24"/>
          <w:szCs w:val="24"/>
        </w:rPr>
        <w:t>:</w:t>
      </w:r>
    </w:p>
    <w:p w:rsidR="001251FA" w:rsidRPr="001251FA" w:rsidRDefault="00006E1C" w:rsidP="00E0274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Instituição coparticipante: se houver</w:t>
      </w:r>
      <w:r w:rsidR="001251FA" w:rsidRPr="001251FA">
        <w:rPr>
          <w:rFonts w:ascii="Times New Roman" w:hAnsi="Times New Roman" w:cs="Times New Roman"/>
          <w:spacing w:val="-1"/>
          <w:sz w:val="24"/>
          <w:szCs w:val="24"/>
        </w:rPr>
        <w:t xml:space="preserve"> </w:t>
      </w:r>
    </w:p>
    <w:p w:rsidR="001251FA" w:rsidRPr="001251FA" w:rsidRDefault="001251FA" w:rsidP="00E02749">
      <w:pPr>
        <w:pStyle w:val="Corpodetexto"/>
        <w:jc w:val="both"/>
      </w:pPr>
      <w:r w:rsidRPr="001251FA">
        <w:t>CAAE:</w:t>
      </w:r>
      <w:r w:rsidRPr="001251FA">
        <w:rPr>
          <w:spacing w:val="-15"/>
        </w:rPr>
        <w:t xml:space="preserve"> </w:t>
      </w:r>
    </w:p>
    <w:p w:rsidR="00100C53" w:rsidRPr="001251FA" w:rsidRDefault="00100C53" w:rsidP="00E02749">
      <w:pPr>
        <w:spacing w:after="0" w:line="240" w:lineRule="auto"/>
        <w:jc w:val="both"/>
        <w:rPr>
          <w:rFonts w:ascii="Times New Roman" w:hAnsi="Times New Roman" w:cs="Times New Roman"/>
          <w:sz w:val="24"/>
          <w:szCs w:val="24"/>
        </w:rPr>
      </w:pPr>
    </w:p>
    <w:p w:rsidR="001251FA" w:rsidRPr="001251FA" w:rsidRDefault="00100C53" w:rsidP="00E02749">
      <w:pPr>
        <w:jc w:val="both"/>
        <w:rPr>
          <w:rFonts w:ascii="Times New Roman" w:hAnsi="Times New Roman" w:cs="Times New Roman"/>
          <w:sz w:val="24"/>
          <w:szCs w:val="24"/>
        </w:rPr>
      </w:pPr>
      <w:r w:rsidRPr="001251FA">
        <w:rPr>
          <w:rFonts w:ascii="Times New Roman" w:hAnsi="Times New Roman" w:cs="Times New Roman"/>
          <w:sz w:val="24"/>
          <w:szCs w:val="24"/>
        </w:rPr>
        <w:t>Visando atender às Pendências emitidas pelo CEP-UNIFAN, publicadas no Parecer Consubstanciado de número (número do parecer) no dia (data do Parecer), descrevo abaixo as ações realizadas em favor das adequações solicitadas por este colegiado. Todas as modificações se encontram destacadas nos documentos nos quais foram inseridas.</w:t>
      </w:r>
    </w:p>
    <w:p w:rsidR="00100C53" w:rsidRPr="001251FA" w:rsidRDefault="00100C53" w:rsidP="00E02749">
      <w:pPr>
        <w:jc w:val="both"/>
        <w:rPr>
          <w:rFonts w:ascii="Times New Roman" w:hAnsi="Times New Roman" w:cs="Times New Roman"/>
          <w:sz w:val="24"/>
          <w:szCs w:val="24"/>
        </w:rPr>
      </w:pPr>
      <w:r w:rsidRPr="001251FA">
        <w:rPr>
          <w:rFonts w:ascii="Times New Roman" w:hAnsi="Times New Roman" w:cs="Times New Roman"/>
          <w:sz w:val="24"/>
          <w:szCs w:val="24"/>
        </w:rPr>
        <w:t>Pendências:</w:t>
      </w:r>
    </w:p>
    <w:p w:rsidR="001251FA" w:rsidRPr="001251FA" w:rsidRDefault="001251FA" w:rsidP="00E02749">
      <w:pPr>
        <w:pStyle w:val="Standard"/>
        <w:numPr>
          <w:ilvl w:val="0"/>
          <w:numId w:val="1"/>
        </w:numPr>
        <w:spacing w:line="254" w:lineRule="auto"/>
        <w:jc w:val="both"/>
        <w:rPr>
          <w:rFonts w:ascii="Times New Roman" w:hAnsi="Times New Roman"/>
        </w:rPr>
      </w:pPr>
      <w:r w:rsidRPr="001251FA">
        <w:rPr>
          <w:rFonts w:ascii="Times New Roman" w:hAnsi="Times New Roman" w:cs="Arial Narrow"/>
          <w:b/>
          <w:bCs/>
        </w:rPr>
        <w:t>PENDÊNCIA 1.</w:t>
      </w:r>
      <w:r w:rsidRPr="001251FA">
        <w:rPr>
          <w:rFonts w:ascii="Times New Roman" w:hAnsi="Times New Roman" w:cs="Arial Narrow"/>
        </w:rPr>
        <w:t xml:space="preserve"> </w:t>
      </w:r>
      <w:r w:rsidRPr="001251FA">
        <w:rPr>
          <w:rFonts w:ascii="Times New Roman" w:hAnsi="Times New Roman" w:cs="Arial Narrow"/>
          <w:color w:val="000000"/>
        </w:rPr>
        <w:t>Cole aqui o texto da pendência.</w:t>
      </w:r>
    </w:p>
    <w:p w:rsidR="001251FA" w:rsidRPr="001251FA" w:rsidRDefault="001251FA" w:rsidP="00E02749">
      <w:pPr>
        <w:pStyle w:val="Standard"/>
        <w:spacing w:line="254" w:lineRule="auto"/>
        <w:ind w:left="720"/>
        <w:jc w:val="both"/>
        <w:rPr>
          <w:rFonts w:ascii="Times New Roman" w:hAnsi="Times New Roman"/>
          <w:color w:val="FF0000"/>
        </w:rPr>
      </w:pPr>
      <w:r w:rsidRPr="001251FA">
        <w:rPr>
          <w:rFonts w:ascii="Times New Roman" w:hAnsi="Times New Roman" w:cs="Arial Narrow"/>
          <w:b/>
          <w:bCs/>
          <w:color w:val="000000"/>
        </w:rPr>
        <w:t>RESPOSTA:</w:t>
      </w:r>
      <w:r w:rsidRPr="001251FA">
        <w:rPr>
          <w:rFonts w:ascii="Times New Roman" w:hAnsi="Times New Roman" w:cs="Arial Narrow"/>
          <w:color w:val="000000"/>
        </w:rPr>
        <w:t xml:space="preserve"> Escreva a sua resposta para a </w:t>
      </w:r>
      <w:r w:rsidRPr="001251FA">
        <w:rPr>
          <w:rFonts w:ascii="Times New Roman" w:hAnsi="Times New Roman" w:cs="Arial Narrow"/>
          <w:color w:val="FF0000"/>
        </w:rPr>
        <w:t>pendência (justifique a alteração realizada e adicione ao final da resposta a cópia do texto modificado), e indique em quais documentos esta informação foi alterada (exemplo: formulário de informações básicas da Plataforma Brasil, projeto detalhado, TCLE, TALE, documento anexo “colocar o nome do documento”, etc.).</w:t>
      </w:r>
    </w:p>
    <w:p w:rsidR="001251FA" w:rsidRPr="001251FA" w:rsidRDefault="001251FA" w:rsidP="00E02749">
      <w:pPr>
        <w:pStyle w:val="Standard"/>
        <w:spacing w:line="254" w:lineRule="auto"/>
        <w:ind w:left="720"/>
        <w:jc w:val="both"/>
        <w:rPr>
          <w:rFonts w:ascii="Times New Roman" w:hAnsi="Times New Roman" w:cs="Times New Roman"/>
          <w:color w:val="000000"/>
        </w:rPr>
      </w:pPr>
    </w:p>
    <w:p w:rsidR="001251FA" w:rsidRPr="001251FA" w:rsidRDefault="001251FA" w:rsidP="00E02749">
      <w:pPr>
        <w:pStyle w:val="Standard"/>
        <w:numPr>
          <w:ilvl w:val="0"/>
          <w:numId w:val="1"/>
        </w:numPr>
        <w:spacing w:line="254" w:lineRule="auto"/>
        <w:jc w:val="both"/>
        <w:rPr>
          <w:rFonts w:ascii="Times New Roman" w:hAnsi="Times New Roman"/>
        </w:rPr>
      </w:pPr>
      <w:r w:rsidRPr="001251FA">
        <w:rPr>
          <w:rFonts w:ascii="Times New Roman" w:hAnsi="Times New Roman" w:cs="Arial Narrow"/>
          <w:b/>
          <w:bCs/>
          <w:color w:val="000000"/>
        </w:rPr>
        <w:t>PENDÊNCIA 2</w:t>
      </w:r>
      <w:r w:rsidRPr="001251FA">
        <w:rPr>
          <w:rFonts w:ascii="Times New Roman" w:hAnsi="Times New Roman" w:cs="Arial Narrow"/>
          <w:color w:val="000000"/>
        </w:rPr>
        <w:t>. Cole aqui o texto da pendência.</w:t>
      </w:r>
    </w:p>
    <w:p w:rsidR="001251FA" w:rsidRPr="001251FA" w:rsidRDefault="001251FA" w:rsidP="00E02749">
      <w:pPr>
        <w:pStyle w:val="Standard"/>
        <w:spacing w:line="254" w:lineRule="auto"/>
        <w:ind w:left="720"/>
        <w:jc w:val="both"/>
        <w:rPr>
          <w:rFonts w:ascii="Times New Roman" w:hAnsi="Times New Roman"/>
          <w:color w:val="FF0000"/>
        </w:rPr>
      </w:pPr>
      <w:r w:rsidRPr="001251FA">
        <w:rPr>
          <w:rFonts w:ascii="Times New Roman" w:hAnsi="Times New Roman" w:cs="Arial Narrow"/>
          <w:b/>
          <w:bCs/>
          <w:color w:val="000000"/>
        </w:rPr>
        <w:t>RESPOSTA:</w:t>
      </w:r>
      <w:r w:rsidRPr="001251FA">
        <w:rPr>
          <w:rFonts w:ascii="Times New Roman" w:hAnsi="Times New Roman" w:cs="Arial Narrow"/>
          <w:color w:val="000000"/>
        </w:rPr>
        <w:t xml:space="preserve"> Escreva a sua resposta para a pendência </w:t>
      </w:r>
      <w:r w:rsidRPr="001251FA">
        <w:rPr>
          <w:rFonts w:ascii="Times New Roman" w:hAnsi="Times New Roman" w:cs="Arial Narrow"/>
          <w:color w:val="FF0000"/>
        </w:rPr>
        <w:t xml:space="preserve">(justifique a alteração realizada e </w:t>
      </w:r>
      <w:proofErr w:type="gramStart"/>
      <w:r w:rsidRPr="001251FA">
        <w:rPr>
          <w:rFonts w:ascii="Times New Roman" w:hAnsi="Times New Roman" w:cs="Arial Narrow"/>
          <w:color w:val="FF0000"/>
        </w:rPr>
        <w:t>adicione</w:t>
      </w:r>
      <w:proofErr w:type="gramEnd"/>
      <w:r w:rsidRPr="001251FA">
        <w:rPr>
          <w:rFonts w:ascii="Times New Roman" w:hAnsi="Times New Roman" w:cs="Arial Narrow"/>
          <w:color w:val="FF0000"/>
        </w:rPr>
        <w:t xml:space="preserve"> ao final da resposta a cópia do texto modificado), e indique em quais documentos esta informação foi alterada (exemplo: formulário de informações básicas da Plataforma Brasil, projeto detalhado, TCLE, TALE, documento anexo “colocar o nome do documento”, etc.).</w:t>
      </w:r>
    </w:p>
    <w:p w:rsidR="001251FA" w:rsidRPr="001251FA" w:rsidRDefault="001251FA" w:rsidP="00E02749">
      <w:pPr>
        <w:pStyle w:val="Standard"/>
        <w:tabs>
          <w:tab w:val="left" w:pos="540"/>
          <w:tab w:val="left" w:pos="1068"/>
        </w:tabs>
        <w:spacing w:line="360" w:lineRule="auto"/>
        <w:jc w:val="both"/>
        <w:rPr>
          <w:rFonts w:ascii="Times New Roman" w:hAnsi="Times New Roman" w:cs="Arial Narrow"/>
          <w:color w:val="FF0000"/>
        </w:rPr>
      </w:pPr>
    </w:p>
    <w:p w:rsidR="001251FA" w:rsidRPr="001251FA" w:rsidRDefault="001251FA" w:rsidP="00E02749">
      <w:pPr>
        <w:pStyle w:val="Standard"/>
        <w:tabs>
          <w:tab w:val="left" w:pos="540"/>
          <w:tab w:val="left" w:pos="1068"/>
        </w:tabs>
        <w:spacing w:line="360" w:lineRule="auto"/>
        <w:jc w:val="both"/>
        <w:rPr>
          <w:rFonts w:ascii="Times New Roman" w:hAnsi="Times New Roman" w:cs="Arial Narrow"/>
          <w:color w:val="FF0000"/>
          <w:sz w:val="16"/>
          <w:szCs w:val="16"/>
        </w:rPr>
      </w:pPr>
      <w:r w:rsidRPr="001251FA">
        <w:rPr>
          <w:rFonts w:ascii="Times New Roman" w:hAnsi="Times New Roman" w:cs="Arial Narrow"/>
          <w:color w:val="FF0000"/>
          <w:sz w:val="16"/>
          <w:szCs w:val="16"/>
        </w:rPr>
        <w:t>1. [...] faça isto com todas as pendências do Parecer. Salve este documento com o nome CARTA_RESPOSTA_PENDENCIAS e anexe (em PDF assinado) na Plataforma Brasil, na pasta “Outros” para análise.</w:t>
      </w:r>
    </w:p>
    <w:p w:rsidR="001251FA" w:rsidRPr="001251FA" w:rsidRDefault="001251FA" w:rsidP="00E02749">
      <w:pPr>
        <w:pStyle w:val="Standard"/>
        <w:tabs>
          <w:tab w:val="left" w:pos="540"/>
          <w:tab w:val="left" w:pos="1068"/>
        </w:tabs>
        <w:spacing w:line="360" w:lineRule="auto"/>
        <w:jc w:val="both"/>
        <w:rPr>
          <w:rFonts w:ascii="Times New Roman" w:hAnsi="Times New Roman" w:cs="Arial Narrow"/>
          <w:color w:val="FF0000"/>
          <w:sz w:val="16"/>
          <w:szCs w:val="16"/>
        </w:rPr>
      </w:pPr>
      <w:r w:rsidRPr="001251FA">
        <w:rPr>
          <w:rFonts w:ascii="Times New Roman" w:hAnsi="Times New Roman" w:cs="Arial Narrow"/>
          <w:color w:val="FF0000"/>
          <w:sz w:val="16"/>
          <w:szCs w:val="16"/>
        </w:rPr>
        <w:t>2. Todos os documentos ajustados devem ser nomeados com o seguinte padrão: “X modificado ou versão2”. Por exemplo, “TCLE modificado ou versão2”. Lembrando que nessa fase nenhum documento deve ser excluído. A diferenciação deles será feita pela nomenclatura.</w:t>
      </w:r>
    </w:p>
    <w:p w:rsidR="001251FA" w:rsidRPr="001251FA" w:rsidRDefault="001251FA" w:rsidP="00E02749">
      <w:pPr>
        <w:pStyle w:val="Standard"/>
        <w:tabs>
          <w:tab w:val="left" w:pos="540"/>
          <w:tab w:val="left" w:pos="1068"/>
        </w:tabs>
        <w:spacing w:line="360" w:lineRule="auto"/>
        <w:jc w:val="both"/>
        <w:rPr>
          <w:rFonts w:ascii="Times New Roman" w:hAnsi="Times New Roman" w:cs="Arial Narrow"/>
          <w:color w:val="FF0000"/>
          <w:sz w:val="16"/>
          <w:szCs w:val="16"/>
        </w:rPr>
      </w:pPr>
      <w:r w:rsidRPr="001251FA">
        <w:rPr>
          <w:rFonts w:ascii="Times New Roman" w:hAnsi="Times New Roman" w:cs="Arial Narrow"/>
          <w:color w:val="FF0000"/>
          <w:sz w:val="16"/>
          <w:szCs w:val="16"/>
        </w:rPr>
        <w:t>3. Para facilitar a análise dos documentos, solicita-se que as respostas sejam elaboradas na ordem em que as pendências foram apresentadas.</w:t>
      </w:r>
    </w:p>
    <w:p w:rsidR="001251FA" w:rsidRPr="001251FA" w:rsidRDefault="001251FA" w:rsidP="00E02749">
      <w:pPr>
        <w:pStyle w:val="Standard"/>
        <w:tabs>
          <w:tab w:val="left" w:pos="540"/>
          <w:tab w:val="left" w:pos="1068"/>
        </w:tabs>
        <w:spacing w:line="360" w:lineRule="auto"/>
        <w:jc w:val="both"/>
        <w:rPr>
          <w:rFonts w:ascii="Times New Roman" w:hAnsi="Times New Roman" w:cs="Arial Narrow"/>
          <w:color w:val="FF0000"/>
          <w:sz w:val="16"/>
          <w:szCs w:val="16"/>
        </w:rPr>
      </w:pPr>
      <w:r w:rsidRPr="001251FA">
        <w:rPr>
          <w:rFonts w:ascii="Times New Roman" w:hAnsi="Times New Roman" w:cs="Arial Narrow"/>
          <w:color w:val="FF0000"/>
          <w:sz w:val="16"/>
          <w:szCs w:val="16"/>
        </w:rPr>
        <w:t>4. O PESQUISADOR TEM TRINTA (30) DIAS PARA ATENDER ÀS PENDÊNCIAS, PRORROGÁVEIS MEDIANTE JUSTIFICATIVA, VIA PLATAFORMA BRASIL. Resolução nº 674/2022, Cap. VIII, Art. 23.</w:t>
      </w:r>
    </w:p>
    <w:p w:rsidR="00100C53" w:rsidRPr="00102E0F" w:rsidRDefault="00100C53" w:rsidP="00E02749">
      <w:pPr>
        <w:jc w:val="both"/>
        <w:rPr>
          <w:rFonts w:ascii="Times New Roman" w:hAnsi="Times New Roman" w:cs="Times New Roman"/>
          <w:b/>
          <w:sz w:val="24"/>
          <w:szCs w:val="24"/>
        </w:rPr>
      </w:pPr>
    </w:p>
    <w:p w:rsidR="00100C53" w:rsidRPr="00102E0F" w:rsidRDefault="00100C53" w:rsidP="00E02749">
      <w:pPr>
        <w:spacing w:line="360" w:lineRule="auto"/>
        <w:jc w:val="center"/>
        <w:rPr>
          <w:rFonts w:ascii="Times New Roman" w:hAnsi="Times New Roman" w:cs="Times New Roman"/>
          <w:sz w:val="24"/>
          <w:szCs w:val="24"/>
        </w:rPr>
      </w:pPr>
      <w:r>
        <w:rPr>
          <w:rFonts w:ascii="Times New Roman" w:hAnsi="Times New Roman" w:cs="Times New Roman"/>
          <w:sz w:val="24"/>
          <w:szCs w:val="24"/>
        </w:rPr>
        <w:t>Cidade</w:t>
      </w:r>
      <w:r w:rsidRPr="00102E0F">
        <w:rPr>
          <w:rFonts w:ascii="Times New Roman" w:hAnsi="Times New Roman" w:cs="Times New Roman"/>
          <w:sz w:val="24"/>
          <w:szCs w:val="24"/>
        </w:rPr>
        <w:t xml:space="preserve">, ____ de ______________ </w:t>
      </w:r>
      <w:proofErr w:type="spellStart"/>
      <w:r w:rsidRPr="00102E0F">
        <w:rPr>
          <w:rFonts w:ascii="Times New Roman" w:hAnsi="Times New Roman" w:cs="Times New Roman"/>
          <w:sz w:val="24"/>
          <w:szCs w:val="24"/>
        </w:rPr>
        <w:t>de</w:t>
      </w:r>
      <w:proofErr w:type="spellEnd"/>
      <w:r w:rsidRPr="00102E0F">
        <w:rPr>
          <w:rFonts w:ascii="Times New Roman" w:hAnsi="Times New Roman" w:cs="Times New Roman"/>
          <w:sz w:val="24"/>
          <w:szCs w:val="24"/>
        </w:rPr>
        <w:t xml:space="preserve"> ____.</w:t>
      </w:r>
    </w:p>
    <w:p w:rsidR="00100C53" w:rsidRPr="00102E0F" w:rsidRDefault="00100C53" w:rsidP="00E02749">
      <w:pPr>
        <w:spacing w:after="0" w:line="240" w:lineRule="auto"/>
        <w:jc w:val="center"/>
        <w:rPr>
          <w:rFonts w:ascii="Times New Roman" w:hAnsi="Times New Roman" w:cs="Times New Roman"/>
          <w:sz w:val="24"/>
          <w:szCs w:val="24"/>
        </w:rPr>
      </w:pPr>
      <w:r w:rsidRPr="00102E0F">
        <w:rPr>
          <w:rFonts w:ascii="Times New Roman" w:hAnsi="Times New Roman" w:cs="Times New Roman"/>
          <w:sz w:val="24"/>
          <w:szCs w:val="24"/>
        </w:rPr>
        <w:t>____________________________________________________</w:t>
      </w:r>
    </w:p>
    <w:p w:rsidR="00100C53" w:rsidRPr="00102E0F" w:rsidRDefault="00100C53" w:rsidP="00E02749">
      <w:pPr>
        <w:spacing w:after="0" w:line="240" w:lineRule="auto"/>
        <w:jc w:val="center"/>
        <w:rPr>
          <w:rFonts w:ascii="Times New Roman" w:hAnsi="Times New Roman" w:cs="Times New Roman"/>
          <w:sz w:val="24"/>
          <w:szCs w:val="24"/>
        </w:rPr>
      </w:pPr>
      <w:r w:rsidRPr="00102E0F">
        <w:rPr>
          <w:rFonts w:ascii="Times New Roman" w:hAnsi="Times New Roman" w:cs="Times New Roman"/>
          <w:sz w:val="24"/>
          <w:szCs w:val="24"/>
        </w:rPr>
        <w:t xml:space="preserve">Nome e assinatura do pesquisador </w:t>
      </w:r>
      <w:proofErr w:type="gramStart"/>
      <w:r w:rsidRPr="00102E0F">
        <w:rPr>
          <w:rFonts w:ascii="Times New Roman" w:hAnsi="Times New Roman" w:cs="Times New Roman"/>
          <w:sz w:val="24"/>
          <w:szCs w:val="24"/>
        </w:rPr>
        <w:t>responsável</w:t>
      </w:r>
      <w:r>
        <w:rPr>
          <w:rFonts w:ascii="Times New Roman" w:hAnsi="Times New Roman" w:cs="Times New Roman"/>
          <w:sz w:val="24"/>
          <w:szCs w:val="24"/>
        </w:rPr>
        <w:t xml:space="preserve">  pela</w:t>
      </w:r>
      <w:proofErr w:type="gramEnd"/>
      <w:r>
        <w:rPr>
          <w:rFonts w:ascii="Times New Roman" w:hAnsi="Times New Roman" w:cs="Times New Roman"/>
          <w:sz w:val="24"/>
          <w:szCs w:val="24"/>
        </w:rPr>
        <w:t xml:space="preserve"> submissão do protocolo</w:t>
      </w:r>
    </w:p>
    <w:p w:rsidR="00100C53" w:rsidRDefault="00100C53" w:rsidP="00E02749">
      <w:pPr>
        <w:spacing w:after="0" w:line="240" w:lineRule="auto"/>
        <w:jc w:val="both"/>
        <w:rPr>
          <w:rFonts w:cs="Arial"/>
          <w:sz w:val="24"/>
          <w:szCs w:val="24"/>
        </w:rPr>
      </w:pPr>
    </w:p>
    <w:p w:rsidR="003C1245" w:rsidRDefault="003C1245" w:rsidP="00E02749">
      <w:pPr>
        <w:tabs>
          <w:tab w:val="right" w:pos="5054"/>
        </w:tabs>
        <w:jc w:val="both"/>
      </w:pPr>
    </w:p>
    <w:sectPr w:rsidR="003C1245" w:rsidSect="003C1245">
      <w:footerReference w:type="default" r:id="rId11"/>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FA" w:rsidRDefault="00032AFA" w:rsidP="003C1245">
      <w:pPr>
        <w:spacing w:after="0" w:line="240" w:lineRule="auto"/>
      </w:pPr>
      <w:r>
        <w:separator/>
      </w:r>
    </w:p>
  </w:endnote>
  <w:endnote w:type="continuationSeparator" w:id="0">
    <w:p w:rsidR="00032AFA" w:rsidRDefault="00032AFA" w:rsidP="003C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5" w:rsidRPr="009010D3" w:rsidRDefault="003C1245" w:rsidP="003C1245">
    <w:pPr>
      <w:pStyle w:val="NormalWeb"/>
      <w:spacing w:beforeAutospacing="0" w:after="0" w:afterAutospacing="0"/>
      <w:ind w:right="363"/>
      <w:jc w:val="center"/>
      <w:rPr>
        <w:sz w:val="18"/>
        <w:szCs w:val="20"/>
      </w:rPr>
    </w:pPr>
    <w:r w:rsidRPr="009010D3">
      <w:rPr>
        <w:sz w:val="18"/>
        <w:szCs w:val="20"/>
      </w:rPr>
      <w:t xml:space="preserve">COMITÊ DE ÉTICA EM PESQUISA </w:t>
    </w:r>
  </w:p>
  <w:p w:rsidR="003C1245" w:rsidRPr="009010D3" w:rsidRDefault="003C1245" w:rsidP="003C1245">
    <w:pPr>
      <w:pStyle w:val="NormalWeb"/>
      <w:spacing w:beforeAutospacing="0" w:after="0" w:afterAutospacing="0"/>
      <w:ind w:right="363"/>
      <w:jc w:val="center"/>
      <w:rPr>
        <w:sz w:val="18"/>
        <w:szCs w:val="20"/>
      </w:rPr>
    </w:pPr>
    <w:r>
      <w:rPr>
        <w:sz w:val="18"/>
        <w:szCs w:val="20"/>
      </w:rPr>
      <w:t>Centro Universitário</w:t>
    </w:r>
    <w:r w:rsidRPr="009010D3">
      <w:rPr>
        <w:sz w:val="18"/>
        <w:szCs w:val="20"/>
      </w:rPr>
      <w:t xml:space="preserve"> Alfredo Nasser</w:t>
    </w:r>
  </w:p>
  <w:p w:rsidR="003C1245" w:rsidRPr="009010D3" w:rsidRDefault="003C1245" w:rsidP="003C1245">
    <w:pPr>
      <w:pStyle w:val="NormalWeb"/>
      <w:spacing w:beforeAutospacing="0" w:after="0" w:afterAutospacing="0"/>
      <w:ind w:right="363"/>
      <w:jc w:val="center"/>
      <w:rPr>
        <w:sz w:val="18"/>
        <w:szCs w:val="20"/>
      </w:rPr>
    </w:pPr>
    <w:r w:rsidRPr="009010D3">
      <w:rPr>
        <w:sz w:val="18"/>
        <w:szCs w:val="20"/>
      </w:rPr>
      <w:t xml:space="preserve"> Av. Bela Vista, nº 62 – Jardim das Esmeraldas</w:t>
    </w:r>
  </w:p>
  <w:p w:rsidR="003C1245" w:rsidRPr="009010D3" w:rsidRDefault="003C1245" w:rsidP="003C1245">
    <w:pPr>
      <w:pStyle w:val="NormalWeb"/>
      <w:spacing w:beforeAutospacing="0" w:after="0" w:afterAutospacing="0"/>
      <w:ind w:right="363"/>
      <w:jc w:val="center"/>
      <w:rPr>
        <w:sz w:val="18"/>
        <w:szCs w:val="20"/>
      </w:rPr>
    </w:pPr>
    <w:r w:rsidRPr="009010D3">
      <w:rPr>
        <w:b/>
        <w:bCs/>
        <w:sz w:val="18"/>
        <w:szCs w:val="20"/>
      </w:rPr>
      <w:t>Fone</w:t>
    </w:r>
    <w:r w:rsidRPr="009010D3">
      <w:rPr>
        <w:sz w:val="18"/>
        <w:szCs w:val="20"/>
      </w:rPr>
      <w:t>: (62) 30949789, cep@unifan.edu.br</w:t>
    </w:r>
  </w:p>
  <w:p w:rsidR="003C1245" w:rsidRPr="009010D3" w:rsidRDefault="003C1245" w:rsidP="003C1245">
    <w:pPr>
      <w:pStyle w:val="NormalWeb"/>
      <w:spacing w:beforeAutospacing="0" w:after="0" w:afterAutospacing="0"/>
      <w:jc w:val="center"/>
      <w:rPr>
        <w:sz w:val="22"/>
      </w:rPr>
    </w:pPr>
    <w:r w:rsidRPr="009010D3">
      <w:rPr>
        <w:sz w:val="18"/>
        <w:szCs w:val="20"/>
      </w:rPr>
      <w:t xml:space="preserve">Aparecida de Goiânia – Goiás </w:t>
    </w:r>
  </w:p>
  <w:p w:rsidR="003C1245" w:rsidRDefault="003C1245">
    <w:pPr>
      <w:pStyle w:val="Rodap"/>
    </w:pPr>
  </w:p>
  <w:p w:rsidR="003C1245" w:rsidRDefault="003C124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FA" w:rsidRDefault="00032AFA" w:rsidP="003C1245">
      <w:pPr>
        <w:spacing w:after="0" w:line="240" w:lineRule="auto"/>
      </w:pPr>
      <w:r>
        <w:separator/>
      </w:r>
    </w:p>
  </w:footnote>
  <w:footnote w:type="continuationSeparator" w:id="0">
    <w:p w:rsidR="00032AFA" w:rsidRDefault="00032AFA" w:rsidP="003C1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6308D"/>
    <w:multiLevelType w:val="hybridMultilevel"/>
    <w:tmpl w:val="ED80DC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45"/>
    <w:rsid w:val="00006E1C"/>
    <w:rsid w:val="00032AFA"/>
    <w:rsid w:val="00100C53"/>
    <w:rsid w:val="001251FA"/>
    <w:rsid w:val="0016764F"/>
    <w:rsid w:val="00215640"/>
    <w:rsid w:val="003A3A6D"/>
    <w:rsid w:val="003C1245"/>
    <w:rsid w:val="00456A63"/>
    <w:rsid w:val="00493F30"/>
    <w:rsid w:val="007E7CF0"/>
    <w:rsid w:val="00BE6AA3"/>
    <w:rsid w:val="00E02749"/>
    <w:rsid w:val="00FE70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FD934-1A27-4BC0-82C3-661B24D1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C12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1245"/>
    <w:rPr>
      <w:rFonts w:ascii="Tahoma" w:hAnsi="Tahoma" w:cs="Tahoma"/>
      <w:sz w:val="16"/>
      <w:szCs w:val="16"/>
    </w:rPr>
  </w:style>
  <w:style w:type="paragraph" w:styleId="Cabealho">
    <w:name w:val="header"/>
    <w:basedOn w:val="Normal"/>
    <w:link w:val="CabealhoChar"/>
    <w:uiPriority w:val="99"/>
    <w:semiHidden/>
    <w:unhideWhenUsed/>
    <w:rsid w:val="003C124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C1245"/>
  </w:style>
  <w:style w:type="paragraph" w:styleId="Rodap">
    <w:name w:val="footer"/>
    <w:basedOn w:val="Normal"/>
    <w:link w:val="RodapChar"/>
    <w:uiPriority w:val="99"/>
    <w:unhideWhenUsed/>
    <w:rsid w:val="003C1245"/>
    <w:pPr>
      <w:tabs>
        <w:tab w:val="center" w:pos="4252"/>
        <w:tab w:val="right" w:pos="8504"/>
      </w:tabs>
      <w:spacing w:after="0" w:line="240" w:lineRule="auto"/>
    </w:pPr>
  </w:style>
  <w:style w:type="character" w:customStyle="1" w:styleId="RodapChar">
    <w:name w:val="Rodapé Char"/>
    <w:basedOn w:val="Fontepargpadro"/>
    <w:link w:val="Rodap"/>
    <w:uiPriority w:val="99"/>
    <w:rsid w:val="003C1245"/>
  </w:style>
  <w:style w:type="paragraph" w:styleId="NormalWeb">
    <w:name w:val="Normal (Web)"/>
    <w:basedOn w:val="Normal"/>
    <w:unhideWhenUsed/>
    <w:qFormat/>
    <w:rsid w:val="003C1245"/>
    <w:pPr>
      <w:suppressAutoHyphens/>
      <w:spacing w:beforeAutospacing="1"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1251FA"/>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1251FA"/>
    <w:rPr>
      <w:rFonts w:ascii="Times New Roman" w:eastAsia="Times New Roman" w:hAnsi="Times New Roman" w:cs="Times New Roman"/>
      <w:sz w:val="24"/>
      <w:szCs w:val="24"/>
      <w:lang w:val="pt-PT" w:eastAsia="en-US"/>
    </w:rPr>
  </w:style>
  <w:style w:type="paragraph" w:customStyle="1" w:styleId="Standard">
    <w:name w:val="Standard"/>
    <w:rsid w:val="001251F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unifan.edu.br/unifan/aparecida/wp-content/themes/unifan/img/logo_principal.p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3295D-91F7-46CC-8204-81B18E3C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135586</dc:creator>
  <cp:lastModifiedBy>Adrianobaiao89@hotmail.com</cp:lastModifiedBy>
  <cp:revision>2</cp:revision>
  <cp:lastPrinted>2025-05-09T15:17:00Z</cp:lastPrinted>
  <dcterms:created xsi:type="dcterms:W3CDTF">2025-06-30T18:20:00Z</dcterms:created>
  <dcterms:modified xsi:type="dcterms:W3CDTF">2025-06-30T18:20:00Z</dcterms:modified>
</cp:coreProperties>
</file>